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8CB" w:rsidRDefault="003428C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428CB" w:rsidRDefault="003428CB">
      <w:pPr>
        <w:pStyle w:val="ConsPlusNormal"/>
        <w:jc w:val="both"/>
        <w:outlineLvl w:val="0"/>
      </w:pPr>
    </w:p>
    <w:p w:rsidR="003428CB" w:rsidRDefault="003428CB">
      <w:pPr>
        <w:pStyle w:val="ConsPlusTitle"/>
        <w:jc w:val="center"/>
        <w:outlineLvl w:val="0"/>
      </w:pPr>
      <w:r>
        <w:t>ПРАВИТЕЛЬСТВО КИРОВСКОЙ ОБЛАСТИ</w:t>
      </w:r>
    </w:p>
    <w:p w:rsidR="003428CB" w:rsidRDefault="003428CB">
      <w:pPr>
        <w:pStyle w:val="ConsPlusTitle"/>
        <w:jc w:val="center"/>
      </w:pPr>
    </w:p>
    <w:p w:rsidR="003428CB" w:rsidRDefault="003428CB">
      <w:pPr>
        <w:pStyle w:val="ConsPlusTitle"/>
        <w:jc w:val="center"/>
      </w:pPr>
      <w:r>
        <w:t>ПОСТАНОВЛЕНИЕ</w:t>
      </w:r>
    </w:p>
    <w:p w:rsidR="003428CB" w:rsidRDefault="003428CB">
      <w:pPr>
        <w:pStyle w:val="ConsPlusTitle"/>
        <w:jc w:val="center"/>
      </w:pPr>
      <w:r>
        <w:t>от 9 октября 2012 г. N 174/595</w:t>
      </w:r>
    </w:p>
    <w:p w:rsidR="003428CB" w:rsidRDefault="003428CB">
      <w:pPr>
        <w:pStyle w:val="ConsPlusTitle"/>
        <w:jc w:val="center"/>
      </w:pPr>
    </w:p>
    <w:p w:rsidR="003428CB" w:rsidRDefault="003428CB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3428CB" w:rsidRDefault="003428CB">
      <w:pPr>
        <w:pStyle w:val="ConsPlusTitle"/>
        <w:jc w:val="center"/>
      </w:pPr>
      <w:r>
        <w:t>МИНИСТЕРСТВОМ ОБРАЗОВАНИЯ КИРОВСКОЙ ОБЛАСТИ ГОСУДАРСТВЕННОЙ</w:t>
      </w:r>
    </w:p>
    <w:p w:rsidR="003428CB" w:rsidRDefault="003428CB">
      <w:pPr>
        <w:pStyle w:val="ConsPlusTitle"/>
        <w:jc w:val="center"/>
      </w:pPr>
      <w:r>
        <w:t>УСЛУГИ "АТТЕСТАЦИЯ В ЦЕЛЯХ УСТАНОВЛЕНИЯ КВАЛИФИКАЦИОННОЙ</w:t>
      </w:r>
    </w:p>
    <w:p w:rsidR="003428CB" w:rsidRDefault="003428CB">
      <w:pPr>
        <w:pStyle w:val="ConsPlusTitle"/>
        <w:jc w:val="center"/>
      </w:pPr>
      <w:r>
        <w:t>КАТЕГОРИИ ПЕДАГОГИЧЕСКИХ РАБОТНИКОВ ОБЛАСТНЫХ</w:t>
      </w:r>
    </w:p>
    <w:p w:rsidR="003428CB" w:rsidRDefault="003428CB">
      <w:pPr>
        <w:pStyle w:val="ConsPlusTitle"/>
        <w:jc w:val="center"/>
      </w:pPr>
      <w:r>
        <w:t>ГОСУДАРСТВЕННЫХ, МУНИЦИПАЛЬНЫХ И ЧАСТНЫХ ОРГАНИЗАЦИЙ,</w:t>
      </w:r>
    </w:p>
    <w:p w:rsidR="003428CB" w:rsidRDefault="003428CB">
      <w:pPr>
        <w:pStyle w:val="ConsPlusTitle"/>
        <w:jc w:val="center"/>
      </w:pPr>
      <w:r>
        <w:t>ОСУЩЕСТВЛЯЮЩИХ ОБРАЗОВАТЕЛЬНУЮ ДЕЯТЕЛЬНОСТЬ"</w:t>
      </w:r>
    </w:p>
    <w:p w:rsidR="003428CB" w:rsidRDefault="003428C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3428C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28CB" w:rsidRDefault="003428C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28CB" w:rsidRDefault="003428C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3428CB" w:rsidRDefault="003428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24.03.2015 </w:t>
            </w:r>
            <w:hyperlink r:id="rId5" w:history="1">
              <w:r>
                <w:rPr>
                  <w:color w:val="0000FF"/>
                </w:rPr>
                <w:t>N 30/155</w:t>
              </w:r>
            </w:hyperlink>
            <w:r>
              <w:rPr>
                <w:color w:val="392C69"/>
              </w:rPr>
              <w:t xml:space="preserve">, от 13.04.2016 </w:t>
            </w:r>
            <w:hyperlink r:id="rId6" w:history="1">
              <w:r>
                <w:rPr>
                  <w:color w:val="0000FF"/>
                </w:rPr>
                <w:t>N 94/217</w:t>
              </w:r>
            </w:hyperlink>
            <w:r>
              <w:rPr>
                <w:color w:val="392C69"/>
              </w:rPr>
              <w:t xml:space="preserve">, от 25.11.2016 </w:t>
            </w:r>
            <w:hyperlink r:id="rId7" w:history="1">
              <w:r>
                <w:rPr>
                  <w:color w:val="0000FF"/>
                </w:rPr>
                <w:t>N 30/204</w:t>
              </w:r>
            </w:hyperlink>
            <w:r>
              <w:rPr>
                <w:color w:val="392C69"/>
              </w:rPr>
              <w:t>,</w:t>
            </w:r>
          </w:p>
          <w:p w:rsidR="003428CB" w:rsidRDefault="003428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19.01.2018 </w:t>
            </w:r>
            <w:hyperlink r:id="rId8" w:history="1">
              <w:r>
                <w:rPr>
                  <w:color w:val="0000FF"/>
                </w:rPr>
                <w:t>N 15-П</w:t>
              </w:r>
            </w:hyperlink>
            <w:r>
              <w:rPr>
                <w:color w:val="392C69"/>
              </w:rPr>
              <w:t xml:space="preserve">, от 05.04.2019 </w:t>
            </w:r>
            <w:hyperlink r:id="rId9" w:history="1">
              <w:r>
                <w:rPr>
                  <w:color w:val="0000FF"/>
                </w:rPr>
                <w:t>N 178-П</w:t>
              </w:r>
            </w:hyperlink>
            <w:r>
              <w:rPr>
                <w:color w:val="392C69"/>
              </w:rPr>
              <w:t xml:space="preserve">, от 06.11.2020 </w:t>
            </w:r>
            <w:hyperlink r:id="rId10" w:history="1">
              <w:r>
                <w:rPr>
                  <w:color w:val="0000FF"/>
                </w:rPr>
                <w:t>N 587-П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 (с изменениями, внесенными Федеральным законом от 03.07.2016 N 360-ФЗ), постановлениями Правительства Кировской области от 27.11.2015 </w:t>
      </w:r>
      <w:hyperlink r:id="rId12" w:history="1">
        <w:r>
          <w:rPr>
            <w:color w:val="0000FF"/>
          </w:rPr>
          <w:t>N 72/778</w:t>
        </w:r>
      </w:hyperlink>
      <w:r>
        <w:t xml:space="preserve"> "О перечнях государственных услуг и государственных функций исполнительных органов государственной власти Кировской области" (с изменениями, внесенными постановлением Правительства Кировской области от 02.09.2016 N 9/68), от 30.08.2011 </w:t>
      </w:r>
      <w:hyperlink r:id="rId13" w:history="1">
        <w:r>
          <w:rPr>
            <w:color w:val="0000FF"/>
          </w:rPr>
          <w:t>N 118/414</w:t>
        </w:r>
      </w:hyperlink>
      <w:r>
        <w:t xml:space="preserve"> "Об административных регламентах предоставления государственных услуг" (с изменениями, внесенными постановлением Правительства Кировской области от 19.07.2016 N 112/431) Правительство Кировской области постановляет:</w:t>
      </w:r>
    </w:p>
    <w:p w:rsidR="003428CB" w:rsidRDefault="003428CB">
      <w:pPr>
        <w:pStyle w:val="ConsPlusNormal"/>
        <w:jc w:val="both"/>
      </w:pPr>
      <w:r>
        <w:t xml:space="preserve">(преамбула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25.11.2016 N 30/204)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7" w:history="1">
        <w:r>
          <w:rPr>
            <w:color w:val="0000FF"/>
          </w:rPr>
          <w:t>регламент</w:t>
        </w:r>
      </w:hyperlink>
      <w:r>
        <w:t xml:space="preserve"> предоставления министерством образования Кировской области государственной услуги "Аттестация в целях установления квалификационной категории педагогических работников областных государственных, муниципальных и частных организаций, осуществляющих образовательную деятельность" (далее - Административный регламент). Прилагается.</w:t>
      </w:r>
    </w:p>
    <w:p w:rsidR="003428CB" w:rsidRDefault="003428CB">
      <w:pPr>
        <w:pStyle w:val="ConsPlusNormal"/>
        <w:jc w:val="both"/>
      </w:pPr>
      <w:r>
        <w:t xml:space="preserve">(в ред. постановлений Правительства Кировской области от 24.03.2015 </w:t>
      </w:r>
      <w:hyperlink r:id="rId15" w:history="1">
        <w:r>
          <w:rPr>
            <w:color w:val="0000FF"/>
          </w:rPr>
          <w:t>N 30/155</w:t>
        </w:r>
      </w:hyperlink>
      <w:r>
        <w:t xml:space="preserve">, от 13.04.2016 </w:t>
      </w:r>
      <w:hyperlink r:id="rId16" w:history="1">
        <w:r>
          <w:rPr>
            <w:color w:val="0000FF"/>
          </w:rPr>
          <w:t>N 94/217</w:t>
        </w:r>
      </w:hyperlink>
      <w:r>
        <w:t>)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 истечении десяти дней со дня его официального опубликования.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jc w:val="right"/>
      </w:pPr>
      <w:r>
        <w:t>Губернатор -</w:t>
      </w:r>
    </w:p>
    <w:p w:rsidR="003428CB" w:rsidRDefault="003428CB">
      <w:pPr>
        <w:pStyle w:val="ConsPlusNormal"/>
        <w:jc w:val="right"/>
      </w:pPr>
      <w:r>
        <w:t>Председатель Правительства</w:t>
      </w:r>
    </w:p>
    <w:p w:rsidR="003428CB" w:rsidRDefault="003428CB">
      <w:pPr>
        <w:pStyle w:val="ConsPlusNormal"/>
        <w:jc w:val="right"/>
      </w:pPr>
      <w:r>
        <w:t>Кировской области</w:t>
      </w:r>
    </w:p>
    <w:p w:rsidR="003428CB" w:rsidRDefault="003428CB">
      <w:pPr>
        <w:pStyle w:val="ConsPlusNormal"/>
        <w:jc w:val="right"/>
      </w:pPr>
      <w:r>
        <w:t>Н.Ю.БЕЛЫХ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jc w:val="right"/>
        <w:outlineLvl w:val="0"/>
      </w:pPr>
      <w:r>
        <w:t>Утвержден</w:t>
      </w:r>
    </w:p>
    <w:p w:rsidR="003428CB" w:rsidRDefault="003428CB">
      <w:pPr>
        <w:pStyle w:val="ConsPlusNormal"/>
        <w:jc w:val="right"/>
      </w:pPr>
      <w:r>
        <w:t>постановлением</w:t>
      </w:r>
    </w:p>
    <w:p w:rsidR="003428CB" w:rsidRDefault="003428CB">
      <w:pPr>
        <w:pStyle w:val="ConsPlusNormal"/>
        <w:jc w:val="right"/>
      </w:pPr>
      <w:r>
        <w:lastRenderedPageBreak/>
        <w:t>Правительства области</w:t>
      </w:r>
    </w:p>
    <w:p w:rsidR="003428CB" w:rsidRDefault="003428CB">
      <w:pPr>
        <w:pStyle w:val="ConsPlusNormal"/>
        <w:jc w:val="right"/>
      </w:pPr>
      <w:r>
        <w:t>от 9 октября 2012 г. N 174/595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</w:pPr>
      <w:bookmarkStart w:id="0" w:name="P37"/>
      <w:bookmarkEnd w:id="0"/>
      <w:r>
        <w:t>АДМИНИСТРАТИВНЫЙ РЕГЛАМЕНТ</w:t>
      </w:r>
    </w:p>
    <w:p w:rsidR="003428CB" w:rsidRDefault="003428CB">
      <w:pPr>
        <w:pStyle w:val="ConsPlusTitle"/>
        <w:jc w:val="center"/>
      </w:pPr>
      <w:r>
        <w:t>ПРЕДОСТАВЛЕНИЯ МИНИСТЕРСТВОМ ОБРАЗОВАНИЯ КИРОВСКОЙ ОБЛАСТИ</w:t>
      </w:r>
    </w:p>
    <w:p w:rsidR="003428CB" w:rsidRDefault="003428CB">
      <w:pPr>
        <w:pStyle w:val="ConsPlusTitle"/>
        <w:jc w:val="center"/>
      </w:pPr>
      <w:r>
        <w:t>ГОСУДАРСТВЕННОЙ УСЛУГИ "АТТЕСТАЦИЯ В ЦЕЛЯХ УСТАНОВЛЕНИЯ</w:t>
      </w:r>
    </w:p>
    <w:p w:rsidR="003428CB" w:rsidRDefault="003428CB">
      <w:pPr>
        <w:pStyle w:val="ConsPlusTitle"/>
        <w:jc w:val="center"/>
      </w:pPr>
      <w:r>
        <w:t>КВАЛИФИКАЦИОННОЙ КАТЕГОРИИ ПЕДАГОГИЧЕСКИХ РАБОТНИКОВ</w:t>
      </w:r>
    </w:p>
    <w:p w:rsidR="003428CB" w:rsidRDefault="003428CB">
      <w:pPr>
        <w:pStyle w:val="ConsPlusTitle"/>
        <w:jc w:val="center"/>
      </w:pPr>
      <w:r>
        <w:t>ОБЛАСТНЫХ ГОСУДАРСТВЕННЫХ, МУНИЦИПАЛЬНЫХ И ЧАСТНЫХ</w:t>
      </w:r>
    </w:p>
    <w:p w:rsidR="003428CB" w:rsidRDefault="003428CB">
      <w:pPr>
        <w:pStyle w:val="ConsPlusTitle"/>
        <w:jc w:val="center"/>
      </w:pPr>
      <w:r>
        <w:t>ОРГАНИЗАЦИЙ, ОСУЩЕСТВЛЯЮЩИХ ОБРАЗОВАТЕЛЬНУЮ ДЕЯТЕЛЬНОСТЬ"</w:t>
      </w:r>
    </w:p>
    <w:p w:rsidR="003428CB" w:rsidRDefault="003428C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3428C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28CB" w:rsidRDefault="003428C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28CB" w:rsidRDefault="003428C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3428CB" w:rsidRDefault="003428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05.04.2019 </w:t>
            </w:r>
            <w:hyperlink r:id="rId17" w:history="1">
              <w:r>
                <w:rPr>
                  <w:color w:val="0000FF"/>
                </w:rPr>
                <w:t>N 178-П</w:t>
              </w:r>
            </w:hyperlink>
            <w:r>
              <w:rPr>
                <w:color w:val="392C69"/>
              </w:rPr>
              <w:t xml:space="preserve">, от 06.11.2020 </w:t>
            </w:r>
            <w:hyperlink r:id="rId18" w:history="1">
              <w:r>
                <w:rPr>
                  <w:color w:val="0000FF"/>
                </w:rPr>
                <w:t>N 587-П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1"/>
      </w:pPr>
      <w:r>
        <w:t>1. Общие положения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2"/>
      </w:pPr>
      <w:r>
        <w:t>1.1. Предмет регулирования Административного регламента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>Административный регламент предоставления министерством образования Кировской области государственной услуги "Аттестация в целях установления квалификационной категории педагогических работников областных государственных, муниципальных и частных организаций, осуществляющих образовательную деятельность" (далее - Административный регламент) определяет порядок, сроки, последовательность административных процедур (действий), осуществляемых министерством образования Кировской области (далее - министерство), по предоставлению государственной услуги "Аттестация в целях установления квалификационной категории педагогических работников областных государственных, муниципальных и частных организаций, осуществляющих образовательную деятельность" (далее - государственная услуга).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2"/>
      </w:pPr>
      <w:r>
        <w:t>1.2. Круг заявителей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>Заявителями на предоставление государственной услуги являются педагогические работники областных государственных, муниципальных и частных организаций, осуществляющих образовательную деятельность (за исключением педагогических работников из числа профессорско-преподавательского состава), заявившиеся на аттестацию в целях установления квалификационной категории (далее - заявитель).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2"/>
      </w:pPr>
      <w:r>
        <w:t>1.3. Требования к порядку информирования</w:t>
      </w:r>
    </w:p>
    <w:p w:rsidR="003428CB" w:rsidRDefault="003428CB">
      <w:pPr>
        <w:pStyle w:val="ConsPlusTitle"/>
        <w:jc w:val="center"/>
      </w:pPr>
      <w:r>
        <w:t>о предоставлении государственной услуги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 xml:space="preserve">1.3.1. Государственная услуга предоставляется в рамках исполнения министерством полномочий, установленных </w:t>
      </w:r>
      <w:hyperlink r:id="rId19" w:history="1">
        <w:r>
          <w:rPr>
            <w:color w:val="0000FF"/>
          </w:rPr>
          <w:t>статьей 49</w:t>
        </w:r>
      </w:hyperlink>
      <w:r>
        <w:t xml:space="preserve"> Федерального закона от 29.12.2012 N 273-ФЗ "Об образовании в Российской Федерации", </w:t>
      </w:r>
      <w:hyperlink r:id="rId20" w:history="1">
        <w:r>
          <w:rPr>
            <w:color w:val="0000FF"/>
          </w:rPr>
          <w:t>приказом</w:t>
        </w:r>
      </w:hyperlink>
      <w:r>
        <w:t xml:space="preserve"> Министерства образования и науки Российской Федерации от 07.04.2014 N 276 "Об утверждении Порядка проведения аттестации педагогических работников организаций, осуществляющих образовательную деятельность".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Организацией, ответственной за предоставление государственной услуги, является Кировское областное государственное образовательное автономное учреждение дополнительного профессионального образования "Институт развития образования Кировской области" (далее - ИРО Кировской области).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Выполнение административных действий в рамках предоставления государственной услуги осуществляется уполномоченными должностными лицами ИРО Кировской области.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lastRenderedPageBreak/>
        <w:t>1.3.2. Справочная информация и информация по вопросам предоставления государственной услуги предоставляется: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непосредственно в помещениях ИРО Кировской области с использованием информационных стендов;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при обращении к уполномоченным должностным лицам ИРО Кировской области по контактным телефонам, в письменной форме или в форме электронного документа;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информационно-образовательный интернет-портал Кировской области по адресу: http://www.info.43edu.ru, официальный сайт министерства образования по адресу: http://www.43edu.ru, официальный сайт ИРО Кировской области по адресу: http://www.kirovipk.ru, региональную государственную информационную систему "Реестр государственных услуг (функций) Кировской области" (далее - региональный реестр) и региональную государственную информационную систему "Портал государственных и муниципальных услуг (функций) Кировской области" по адресу: http://www.pgmu.ako.kirov.ru (далее - Портал), а также федеральную государственную информационную систему "Федеральный реестр государственных и муниципальных услуг (функций)" (далее - федеральный реестр) и федеральную государственную информационную систему "Единый портал государственных и муниципальных услуг (функций)" по адресу: http://www.gosuslugi.ru (далее - Единый портал);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при встречах уполномоченных должностных лиц ИРО Кировской области с заявителями;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в многофункциональных центрах предоставления государственных и муниципальных услуг, являющихся структурными подразделениями Кировского областного государственного автономного учреждения "Многофункциональный центр предоставления государственных и муниципальных услуг" (далее - МФЦ).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1.3.3. Информация о ходе предоставления государственной услуги предоставляется заявителю по телефону или при личном посещении ИРО Кировской области в любое время с момента приема документов в пределах графика (режима) работы ИРО Кировской области. Для получения сведений о ходе предоставления государственной услуги заявителем указываются (называются) дата и регистрационный номер заявления. Заявителю предоставляются сведения о том, на каком этапе предоставления государственной услуги (в процессе выполнения какой административной процедуры) находится представленный им пакет документов.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1.3.4. Заявитель, подавший заявление в форме электронного документа с использованием Единого портала или Портала, информируется о ходе предоставления государственной услуги через раздел "Личный кабинет".</w:t>
      </w:r>
    </w:p>
    <w:p w:rsidR="003428CB" w:rsidRDefault="003428CB">
      <w:pPr>
        <w:pStyle w:val="ConsPlusNormal"/>
        <w:spacing w:before="220"/>
        <w:ind w:firstLine="540"/>
        <w:jc w:val="both"/>
      </w:pPr>
      <w:bookmarkStart w:id="1" w:name="P71"/>
      <w:bookmarkEnd w:id="1"/>
      <w:r>
        <w:t>1.3.5. Заявитель, подавший заявление через МФЦ, вправе получить информацию о ходе предоставления государственной услуги с использованием сервиса "Проверка статуса заявки" на официальном сайте МФЦ.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1.3.6. При личном обращении и обращении заявителя по телефону для справок ответственный специалист ИРО Кировской области обязан в открытой и доступной форме проинформировать его о ходе предоставления государственной услуги. При невозможности ответить на поставленные вопросы самостоятельно специалист, к которому обратился заявитель, переадресует его к другому должностному лицу, компетентному в предоставлении данной информации.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 xml:space="preserve">1.3.7. Ответы на письменные обращения граждан по вопросам предоставления государственной услуги в соответствии с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направляются в форме электронного </w:t>
      </w:r>
      <w:r>
        <w:lastRenderedPageBreak/>
        <w:t>документа по адресу электронной почты, указанному в обращении, поступившем в министерство, ИРО Кировской области в форме электронного документа, и в письменной форме по почтовому адресу, указанному в обращении, поступившем в министерство, ИРО Кировской области в письменной форме.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1.3.8. Информация по вопросам предоставления государственной услуги предоставляется бесплатно.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2"/>
      </w:pPr>
      <w:r>
        <w:t>2.1. Наименование государственной услуги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>Наименование государственной услуги: "Аттестация в целях установления квалификационной категории педагогических работников областных государственных, муниципальных и частных организаций, осуществляющих образовательную деятельность".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2"/>
      </w:pPr>
      <w:r>
        <w:t>2.2. Наименование органа исполнительной власти</w:t>
      </w:r>
    </w:p>
    <w:p w:rsidR="003428CB" w:rsidRDefault="003428CB">
      <w:pPr>
        <w:pStyle w:val="ConsPlusTitle"/>
        <w:jc w:val="center"/>
      </w:pPr>
      <w:r>
        <w:t>Кировской области, предоставляющего государственную услугу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>2.2.1. Государственная услуга заявителю предоставляется министерством образования Кировской области, которое формирует Аттестационную комиссию, осуществляющую проведение аттестации в целях установления квалификационной категории педагогических работников областных государственных, муниципальных и частных организаций, осуществляющих образовательную деятельность (далее - Аттестационная комиссия), определяет ее состав, регламент работы, а также условия привлечения специалистов для осуществления всестороннего анализа профессиональной деятельности заявителей.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ИРО Кировской области осуществляет: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прием заявлений педагогических работников на аттестацию с целью установления квалификационной категории;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организационно-технологическое обеспечение процедуры аттестации;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выдачу выписок из распоряжений или из протоколов заседания Аттестационной комиссии.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2.2.2. Министерство, ИРО Кировской области, МФЦ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органы государственной власти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государственных услуг, утверждаемый Правительством Кировской области.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2"/>
      </w:pPr>
      <w:r>
        <w:t>2.3. Описание результата предоставления</w:t>
      </w:r>
    </w:p>
    <w:p w:rsidR="003428CB" w:rsidRDefault="003428CB">
      <w:pPr>
        <w:pStyle w:val="ConsPlusTitle"/>
        <w:jc w:val="center"/>
      </w:pPr>
      <w:r>
        <w:t>государственной услуги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>Результатом предоставления государственной услуги является получение заявителем выписки из распоряжения министерства об установлении педагогическому работнику первой или высшей квалификационной категории (далее - выписка из распоряжения министерства) либо получение заявителем выписки из протокола заседания Аттестационной комиссии об отказе в установлении педагогическому работнику первой или высшей квалификационной категории (далее - выписка из протокола заседания Аттестационной комиссии об отказе).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 xml:space="preserve">Результатом предоставления государственной услуги в электронной форме является получение информации неограниченным кругом лиц в свободном доступе через </w:t>
      </w:r>
      <w:r>
        <w:lastRenderedPageBreak/>
        <w:t>информационно-телекоммуникационную сеть "Интернет" (информационно-образовательный интернет-портал Кировской области, Единый портал, Портал) посредством обращения к размещенным министерством образования на информационно-образовательном интернет-портале Кировской области нормативным правовым актам Российской Федерации и Кировской области в сфере образования, иной информации об аттестации в целях установления квалификационной категории педагогических работников областных государственных, муниципальных и частных организаций, осуществляющих образовательную деятельность.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2"/>
      </w:pPr>
      <w:r>
        <w:t>2.4. Срок предоставления государственной услуги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>2.4.1. Срок предоставления государственной услуги со дня получения заявления педагогического работника о проведении аттестации в целях установления квалификационной категории (далее - заявление) и до получения заявителем выписки из распоряжения министерства либо выписки из протокола заседания Аттестационной комиссии об отказе составляет не более 90 календарных дней с учетом времени, в течение которого: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определяется конкретный срок проведения аттестации индивидуально для каждого заявителя с учетом срока действия ранее установленной квалификационной категории и в соответствии с графиком работы Аттестационной комиссии, утвержденным министром образования Кировской области (далее - министр);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осуществляется письменное уведомление заявителя о сроке и месте проведения его аттестации.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2.4.2. Аттестационной комиссией: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проводится аттестация заявителя и принимается решение об установлении заявителю первой или высшей квалификационной категории либо об отказе в установлении заявителю первой или высшей квалификационной категории;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заявителю выдается (направляется) выписка из распоряжения министерства либо выписка из протокола заседания Аттестационной комиссии об отказе.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2"/>
      </w:pPr>
      <w:r>
        <w:t>2.5. Перечень нормативных правовых актов,</w:t>
      </w:r>
    </w:p>
    <w:p w:rsidR="003428CB" w:rsidRDefault="003428CB">
      <w:pPr>
        <w:pStyle w:val="ConsPlusTitle"/>
        <w:jc w:val="center"/>
      </w:pPr>
      <w:r>
        <w:t>регулирующих предоставление государственной услуги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министерства, на Портале и Едином портале.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2"/>
      </w:pPr>
      <w:r>
        <w:t>2.6. Исчерпывающий перечень документов, необходимых</w:t>
      </w:r>
    </w:p>
    <w:p w:rsidR="003428CB" w:rsidRDefault="003428CB">
      <w:pPr>
        <w:pStyle w:val="ConsPlusTitle"/>
        <w:jc w:val="center"/>
      </w:pPr>
      <w:r>
        <w:t>в соответствии с нормативными правовыми актами</w:t>
      </w:r>
    </w:p>
    <w:p w:rsidR="003428CB" w:rsidRDefault="003428CB">
      <w:pPr>
        <w:pStyle w:val="ConsPlusTitle"/>
        <w:jc w:val="center"/>
      </w:pPr>
      <w:r>
        <w:t>для предоставления государственной услуги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>2.6.1. Документом, необходимым для получения заявителем государственной услуги, является заявление.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2.6.2. Требовать от заявителя для предоставления государственной услуги каких-либо иных документов, кроме заявления, не допускается.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2.6.3.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 по собственной инициативе, отсутствует.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lastRenderedPageBreak/>
        <w:t>2.6.4. При предоставлении государственной услуги министерство, ИРО Кировской области не вправе требовать от заявителя: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22" w:history="1">
        <w:r>
          <w:rPr>
            <w:color w:val="0000FF"/>
          </w:rPr>
          <w:t>части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от 27.07.2010 N 210-ФЗ);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3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27.07.2010 N 210-ФЗ.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2"/>
      </w:pPr>
      <w:r>
        <w:t>2.7. Исчерпывающий перечень оснований для отказа</w:t>
      </w:r>
    </w:p>
    <w:p w:rsidR="003428CB" w:rsidRDefault="003428CB">
      <w:pPr>
        <w:pStyle w:val="ConsPlusTitle"/>
        <w:jc w:val="center"/>
      </w:pPr>
      <w:r>
        <w:t>в приеме документов, необходимых для предоставления</w:t>
      </w:r>
    </w:p>
    <w:p w:rsidR="003428CB" w:rsidRDefault="003428CB">
      <w:pPr>
        <w:pStyle w:val="ConsPlusTitle"/>
        <w:jc w:val="center"/>
      </w:pPr>
      <w:r>
        <w:t>государственной услуги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>Оснований для отказа заявителю в приеме заявления не имеется.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2"/>
      </w:pPr>
      <w:r>
        <w:t>2.8. Исчерпывающий перечень оснований для приостановления</w:t>
      </w:r>
    </w:p>
    <w:p w:rsidR="003428CB" w:rsidRDefault="003428CB">
      <w:pPr>
        <w:pStyle w:val="ConsPlusTitle"/>
        <w:jc w:val="center"/>
      </w:pPr>
      <w:r>
        <w:t>или отказа в предоставлении государственной услуги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>2.8.1. Основания для приостановления предоставления государственной услуги заявителю отсутствуют.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2.8.2. Заявителю отказывается в предоставлении государственной услуги по следующим основаниям: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 xml:space="preserve">2.8.2.1. Заявитель на момент обращения в Аттестационную комиссию не является педагогическим работником областной государственной, муниципальной и частной организации, осуществляющей образовательную деятельность, замещающим должности, поименованные в </w:t>
      </w:r>
      <w:hyperlink r:id="rId24" w:history="1">
        <w:r>
          <w:rPr>
            <w:color w:val="0000FF"/>
          </w:rPr>
          <w:t>подразделе 2 раздела 1</w:t>
        </w:r>
      </w:hyperlink>
      <w: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08.08.2013 N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2.8.2.2. Заявитель подал заявление о проведении аттестации в целях установления высшей квалификационной категории по должности, по которой аттестация будет проводиться впервые, ранее чем через два года после установления по этой должности первой квалификационной категории.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 xml:space="preserve">2.8.2.3. Заявитель, которому при проведении аттестации отказано в установлении квалификационной категории, подал заявление о проведении аттестации на ту же </w:t>
      </w:r>
      <w:r>
        <w:lastRenderedPageBreak/>
        <w:t>квалификационную категорию ранее чем через год со дня принятия Аттестационной комиссией соответствующего решения.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2.8.2.4. Заявитель направил заявление в форме электронного документа с использованием информационно-телекоммуникационной сети "Интернет", не подписанное простой электронной подписью заявителя или усиленной квалифицированной электронной подписью.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2"/>
      </w:pPr>
      <w:r>
        <w:t>2.9. Услуги, которые являются необходимыми и обязательными</w:t>
      </w:r>
    </w:p>
    <w:p w:rsidR="003428CB" w:rsidRDefault="003428CB">
      <w:pPr>
        <w:pStyle w:val="ConsPlusTitle"/>
        <w:jc w:val="center"/>
      </w:pPr>
      <w:r>
        <w:t>для предоставления государственной услуги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>Услуги,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услуги, не требуются.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2"/>
      </w:pPr>
      <w:r>
        <w:t>2.10. Порядок, размер и основания взимания</w:t>
      </w:r>
    </w:p>
    <w:p w:rsidR="003428CB" w:rsidRDefault="003428CB">
      <w:pPr>
        <w:pStyle w:val="ConsPlusTitle"/>
        <w:jc w:val="center"/>
      </w:pPr>
      <w:r>
        <w:t>государственной пошлины или иной платы,</w:t>
      </w:r>
    </w:p>
    <w:p w:rsidR="003428CB" w:rsidRDefault="003428CB">
      <w:pPr>
        <w:pStyle w:val="ConsPlusTitle"/>
        <w:jc w:val="center"/>
      </w:pPr>
      <w:r>
        <w:t>взимаемой за предоставление государственной услуги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>Предоставление министерством государственной услуги, информации о порядке предоставления государственной услуги и сведений о ходе предоставления государственной услуги осуществляется бесплатно.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2"/>
      </w:pPr>
      <w:r>
        <w:t>2.11. Максимальный срок ожидания в очереди при подаче</w:t>
      </w:r>
    </w:p>
    <w:p w:rsidR="003428CB" w:rsidRDefault="003428CB">
      <w:pPr>
        <w:pStyle w:val="ConsPlusTitle"/>
        <w:jc w:val="center"/>
      </w:pPr>
      <w:r>
        <w:t>заявления о предоставлении государственной услуги</w:t>
      </w:r>
    </w:p>
    <w:p w:rsidR="003428CB" w:rsidRDefault="003428CB">
      <w:pPr>
        <w:pStyle w:val="ConsPlusTitle"/>
        <w:jc w:val="center"/>
      </w:pPr>
      <w:r>
        <w:t>и при получении результата предоставления</w:t>
      </w:r>
    </w:p>
    <w:p w:rsidR="003428CB" w:rsidRDefault="003428CB">
      <w:pPr>
        <w:pStyle w:val="ConsPlusTitle"/>
        <w:jc w:val="center"/>
      </w:pPr>
      <w:r>
        <w:t>государственной услуги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>Время ожидания заявителя в очереди при подаче заявления в ИРО Кировской области для получения государственной услуги, информации о порядке предоставления государственной услуги, сведений о ходе предоставления государственной услуги и при получении результата предоставления государственной услуги не должно превышать 15 минут.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2"/>
      </w:pPr>
      <w:r>
        <w:t>2.12. Срок и порядок регистрации заявления о предоставлении</w:t>
      </w:r>
    </w:p>
    <w:p w:rsidR="003428CB" w:rsidRDefault="003428CB">
      <w:pPr>
        <w:pStyle w:val="ConsPlusTitle"/>
        <w:jc w:val="center"/>
      </w:pPr>
      <w:r>
        <w:t>государственной услуги, в том числе в электронной форме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>2.12.1 Заявление, выраженное в письменной форме, подается в Аттестационную комиссию заявителем лично либо направляется в ИРО Кировской области посредством почтовой связи письмом с уведомлением о вручении или в форме электронного документа с использованием информационно-телекоммуникационной сети "Интернет" или Портала (при наличии технической возможности).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2.12.2. Заявление, направленное в форме электронного документа с уведомлением о получении с использованием информационно-телекоммуникационной сети "Интернет" или Портала (при наличии технической возможности), регистрируется автоматически в режиме реального времени в момент обращения заявителя.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2.12.3. Заявление, подаваемое в электронной форме, должно быть подписано простой электронной подписью.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2"/>
      </w:pPr>
      <w:r>
        <w:t>2.13. Требования к помещениям,</w:t>
      </w:r>
    </w:p>
    <w:p w:rsidR="003428CB" w:rsidRDefault="003428CB">
      <w:pPr>
        <w:pStyle w:val="ConsPlusTitle"/>
        <w:jc w:val="center"/>
      </w:pPr>
      <w:r>
        <w:t>в которых предоставляется государственная услуга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 xml:space="preserve">2.13.1. Помещения, в которых ведется прием заявителей, предоставляется государственная </w:t>
      </w:r>
      <w:r>
        <w:lastRenderedPageBreak/>
        <w:t>услуга, предоставляются информация о порядке предоставления государственной услуги и сведения о ходе предоставления государственной услуги, оборудуются гардеробом, вход в здание - пандусами, расширенными проходами, позволяющими обеспечить беспрепятственный доступ инвалидов, включая инвалидов, использующих кресла-коляски, с целью обеспечения условий для реализации прав инвалидов на предоставление по их заявлению государственной услуги.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 xml:space="preserve">Министерство обеспечивает условия доступности для инвалидов услуг и объектов (помещений, зданий и иных сооружений), в которых они предоставляются, преодоления барьеров, препятствующих получению государственной услуги (использованию объектов) наравне с другими лицами, в соответствии с требованиями, установленными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 и другими законодательными и иными нормативными правовыми актами.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2.13.2. Рабочие кабинеты ИРО Кировской области, в которых ведется прием заявителей, предоставляются информация о порядке предоставления государственной услуги и сведения о ходе предоставления государственной услуги, оборудуются информационными табличками с указанием номеров кабинетов, фамилий, имен, отчеств уполномоченных должностных лиц, столами, стульями, компьютерами, оргтехникой, письменными принадлежностями и информационными стендами, позволяющими организовать предоставление государственной услуги заявителю в полном объеме.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На информационных стендах размещаются образцы заполнения запросов о предоставлении государственной услуги и перечень документов, необходимых для предоставления государственной услуги.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2.13.3. Залы ожидания, места для предоставления информации о порядке предоставления государственной услуги, сведений о ходе предоставления государственной услуги и приема заявления оборудуются стульями, либо кресельными секциями, либо скамьями (банкетками). Количество мест ожидания определяется исходя из фактической нагрузки и возможностей для размещения в здании, но не может составлять менее 3 мест.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2"/>
      </w:pPr>
      <w:r>
        <w:t>2.14. Показатели доступности и качества</w:t>
      </w:r>
    </w:p>
    <w:p w:rsidR="003428CB" w:rsidRDefault="003428CB">
      <w:pPr>
        <w:pStyle w:val="ConsPlusTitle"/>
        <w:jc w:val="center"/>
      </w:pPr>
      <w:r>
        <w:t>государственной услуги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>2.14.1. Показателями доступности и качества государственной услуги являются: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транспортная доступность к местам предоставления государственной услуги;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возможность получения заявителем информации о порядке и ходе предоставления государственной услуги, адресе и справочных телефонах ИРО Кировской области;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возможность подачи в Аттестационную комиссию заявления лично, либо посредством почтовой связи, либо в форме электронного документа с использованием Портала, либо через МФЦ. В случае обращения заявителя в МФЦ с запросом о предоставлении нескольких государственных и (или) муниципальных услуг предоставление государственной услуги возможно на основании комплексного запроса.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взаимодействие заявителя с уполномоченными должностными лицами, предоставляющими государственную услугу, осуществляется в следующих случаях: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при обращении заявителя за предоставлением информации о порядке предоставления государственной услуги;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при приеме заявления для предоставления государственной услуги;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lastRenderedPageBreak/>
        <w:t>при обращении заявителя за предоставлением информации о ходе предоставления государственной услуги;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при выдаче результата предоставления государственной услуги.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В каждом случае заявитель взаимодействует с уполномоченным должностным лицом, предоставляющим государственную услугу, либо сотрудником МФЦ не более одного раза, продолжительность взаимодействия не должна превышать 15 минут.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2.14.2. Показателями качества государственной услуги являются: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отсутствие нарушений сроков предоставления государственной услуги;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отсутствие нарушения срока ожидания в очереди при приеме заявления о предоставлении государственной услуги от заявителей (не более 15 минут);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отсутствие поданных в установленном порядке или признанных обоснованными жалоб на решения или действия (бездействие) министерства, уполномоченных должностных лиц ИРО Кировской области, принятые или осуществленные при предоставлении государственной услуги.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2.14.3. Получение государственной услуги по экстерриториальному принципу невозможно.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 xml:space="preserve">2.14.4. Возможность получения информации о ходе предоставления государственной услуги указана в </w:t>
      </w:r>
      <w:hyperlink w:anchor="P71" w:history="1">
        <w:r>
          <w:rPr>
            <w:color w:val="0000FF"/>
          </w:rPr>
          <w:t>пункте 1.3.5</w:t>
        </w:r>
      </w:hyperlink>
      <w:r>
        <w:t xml:space="preserve"> настоящего Административного регламента.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2.14.5. Получение государственной услуги возможно через МФЦ, в том числе посредством комплексного запроса.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2"/>
      </w:pPr>
      <w:r>
        <w:t>2.15. Иные требования, в том числе учитывающие особенности</w:t>
      </w:r>
    </w:p>
    <w:p w:rsidR="003428CB" w:rsidRDefault="003428CB">
      <w:pPr>
        <w:pStyle w:val="ConsPlusTitle"/>
        <w:jc w:val="center"/>
      </w:pPr>
      <w:r>
        <w:t>предоставления государственной услуги по экстерриториальному</w:t>
      </w:r>
    </w:p>
    <w:p w:rsidR="003428CB" w:rsidRDefault="003428CB">
      <w:pPr>
        <w:pStyle w:val="ConsPlusTitle"/>
        <w:jc w:val="center"/>
      </w:pPr>
      <w:r>
        <w:t>принципу (в случае, если государственная услуга</w:t>
      </w:r>
    </w:p>
    <w:p w:rsidR="003428CB" w:rsidRDefault="003428CB">
      <w:pPr>
        <w:pStyle w:val="ConsPlusTitle"/>
        <w:jc w:val="center"/>
      </w:pPr>
      <w:r>
        <w:t>предоставляется по экстерриториальному принципу),</w:t>
      </w:r>
    </w:p>
    <w:p w:rsidR="003428CB" w:rsidRDefault="003428CB">
      <w:pPr>
        <w:pStyle w:val="ConsPlusTitle"/>
        <w:jc w:val="center"/>
      </w:pPr>
      <w:r>
        <w:t>особенности выполнения административных процедур</w:t>
      </w:r>
    </w:p>
    <w:p w:rsidR="003428CB" w:rsidRDefault="003428CB">
      <w:pPr>
        <w:pStyle w:val="ConsPlusTitle"/>
        <w:jc w:val="center"/>
      </w:pPr>
      <w:r>
        <w:t>(действий) в электронной форме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>2.15.1. Сотрудники ИРО Кировской области при предоставлении государственной услуги руководствуются положениями настоящего Административного регламента и несут персональную ответственность за соблюдение сроков и порядка предоставления государственной услуги, установленных настоящим Административным регламентом.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2.15.2. Предоставление уполномоченными должностными лицами заявителю информации об аттестации в целях установления квалификационной категории педагогических работников областных государственных, муниципальных и частных организаций, осуществляющих образовательную деятельность (далее - информация), осуществляется в соответствии с действующими законодательными, иными нормативными правовыми актами Российской Федерации и Кировской области в сфере образования.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2.15.3. Особенности предоставления государственной услуги в электронной форме.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Заявление в форме электронного документа подписывается по выбору заявителя - физического лица: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lastRenderedPageBreak/>
        <w:t>простой электронной подписью заявителя (представителя заявителя);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усиленной квалифицированной электронной подписью заявителя (представителя заявителя).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 xml:space="preserve"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Для обращения заявителя за получением государственной услуги 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Министерством цифрового развития, связи и массовых коммуникаций Российской Федерации.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В случае направления заявления с использованием квалифицированной электронной подписи такая подпись создается и проверяется при помощи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 xml:space="preserve">С учетом </w:t>
      </w:r>
      <w:hyperlink r:id="rId27" w:history="1">
        <w:r>
          <w:rPr>
            <w:color w:val="0000FF"/>
          </w:rPr>
          <w:t>Требований</w:t>
        </w:r>
      </w:hyperlink>
      <w:r>
        <w:t xml:space="preserve"> к средствам электронной подписи, утвержденных приказом Федеральной службы безопасности Российской Федерации от 27.12.2011 N 796 "Об утверждении Требований к средствам электронной подписи и Требований к средствам удостоверяющего центра", при обращении за получением государственной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3428CB" w:rsidRDefault="003428CB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3428CB" w:rsidRDefault="003428CB">
      <w:pPr>
        <w:pStyle w:val="ConsPlusTitle"/>
        <w:jc w:val="center"/>
      </w:pPr>
      <w:r>
        <w:t>их выполнения, в том числе особенности выполнения</w:t>
      </w:r>
    </w:p>
    <w:p w:rsidR="003428CB" w:rsidRDefault="003428CB">
      <w:pPr>
        <w:pStyle w:val="ConsPlusTitle"/>
        <w:jc w:val="center"/>
      </w:pPr>
      <w:r>
        <w:t>административных процедур (действий) в электронной форме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2"/>
      </w:pPr>
      <w:r>
        <w:t>3.1. Исчерпывающий перечень</w:t>
      </w:r>
    </w:p>
    <w:p w:rsidR="003428CB" w:rsidRDefault="003428CB">
      <w:pPr>
        <w:pStyle w:val="ConsPlusTitle"/>
        <w:jc w:val="center"/>
      </w:pPr>
      <w:r>
        <w:t>административных процедур (действий)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>Предоставление государственной услуги включает в себя следующие административные процедуры (действия):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"Прием и регистрация заявления";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"Рассмотрение заявления Аттестационной комиссией и осуществление письменного уведомления заявителя о сроке и месте проведения его аттестации";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"Проведение аттестации Аттестационной комиссией и принятие решения об установлении заявителю первой или высшей квалификационной категории либо об отказе в установлении заявителю первой или высшей квалификационной категории";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lastRenderedPageBreak/>
        <w:t>"Выдача (направление) заявителю выписки из распоряжения министерства либо выписки из протокола заседания Аттестационной комиссии об отказе".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2"/>
      </w:pPr>
      <w:r>
        <w:t>3.2. Перечень административных процедур (действий)</w:t>
      </w:r>
    </w:p>
    <w:p w:rsidR="003428CB" w:rsidRDefault="003428CB">
      <w:pPr>
        <w:pStyle w:val="ConsPlusTitle"/>
        <w:jc w:val="center"/>
      </w:pPr>
      <w:r>
        <w:t>при предоставлении государственной услуги</w:t>
      </w:r>
    </w:p>
    <w:p w:rsidR="003428CB" w:rsidRDefault="003428CB">
      <w:pPr>
        <w:pStyle w:val="ConsPlusTitle"/>
        <w:jc w:val="center"/>
      </w:pPr>
      <w:r>
        <w:t>в электронной форме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>В электронной форме осуществляются следующие административные процедуры: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"Прием и регистрация заявления";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"Получение сведений о ходе выполнения запроса о предоставлении государственной услуги".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2"/>
      </w:pPr>
      <w:bookmarkStart w:id="2" w:name="P237"/>
      <w:bookmarkEnd w:id="2"/>
      <w:r>
        <w:t>3.3. Описание административной процедуры</w:t>
      </w:r>
    </w:p>
    <w:p w:rsidR="003428CB" w:rsidRDefault="003428CB">
      <w:pPr>
        <w:pStyle w:val="ConsPlusTitle"/>
        <w:jc w:val="center"/>
      </w:pPr>
      <w:r>
        <w:t>"Прием и регистрация заявления"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>3.3.1. Основанием для начала административной процедуры по приему и регистрации заявления является обращение заявителя с заявлением в ИРО Кировской области. Прием заявления при личном обращении заявителя осуществляется уполномоченными должностными лицами в здании ИРО Кировской области в соответствии с графиком работы ИРО Кировской области.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поступившего заявления и его направление на рассмотрение Аттестационной комиссии в установленном порядке в момент обращения заявителя.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Максимальный срок выполнения действия составляет 5 минут.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3.3.2. Заявления о проведении аттестации в целях установления высшей квалификационной категории по должности, по которой аттестация будет проводиться впервые, подаются заявителями не ранее чем через два года после установления по этой должности первой квалификационной категории.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Истечение срока действия высшей квалификационной категории не ограничивает право заявителя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3.3.3. Заявления подаются заявителями независимо от продолжительности работы в организации, в том числе в период нахождения в отпуске по уходу за ребенком.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3.3.4. Заявление, поступившее в ИРО Кировской области письмом с уведомлением о вручении посредством почтовой связи, регистрируется уполномоченными должностными лицами в установленном порядке в день поступления заявления.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2"/>
      </w:pPr>
      <w:bookmarkStart w:id="3" w:name="P248"/>
      <w:bookmarkEnd w:id="3"/>
      <w:r>
        <w:t>3.4. Описание административной процедуры</w:t>
      </w:r>
    </w:p>
    <w:p w:rsidR="003428CB" w:rsidRDefault="003428CB">
      <w:pPr>
        <w:pStyle w:val="ConsPlusTitle"/>
        <w:jc w:val="center"/>
      </w:pPr>
      <w:r>
        <w:t>"Рассмотрение заявления Аттестационной комиссией</w:t>
      </w:r>
    </w:p>
    <w:p w:rsidR="003428CB" w:rsidRDefault="003428CB">
      <w:pPr>
        <w:pStyle w:val="ConsPlusTitle"/>
        <w:jc w:val="center"/>
      </w:pPr>
      <w:r>
        <w:t>и осуществление письменного уведомления заявителя</w:t>
      </w:r>
    </w:p>
    <w:p w:rsidR="003428CB" w:rsidRDefault="003428CB">
      <w:pPr>
        <w:pStyle w:val="ConsPlusTitle"/>
        <w:jc w:val="center"/>
      </w:pPr>
      <w:r>
        <w:t>о сроке и месте проведения его аттестации"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>3.4.1. Основанием для начала административной процедуры по рассмотрению заявления, выраженного в письменной или электронной форме, является его регистрация уполномоченными должностными лицами.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 xml:space="preserve">3.4.2. Заявление рассматривается Аттестационной комиссией в срок не более 30 </w:t>
      </w:r>
      <w:r>
        <w:lastRenderedPageBreak/>
        <w:t>календарных дней со дня его получения, в течение которого: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определяется конкретный срок проведения аттестации для каждого заявителя индивидуально с учетом срока действия ранее установленной квалификационной категории и в соответствии с графиком работы Аттестационной комиссии, утвержденным министром;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осуществляется письменное уведомление заявителя о сроке и месте проведения его аттестации.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3.4.3. Уведомление заявителя о сроке и месте проведения его аттестации осуществляют уполномоченные должностные лица ИРО Кировской области.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3.4.4. Уполномоченные должностные лица ИРО Кировской области в течение 3 календарных дней со дня определения Аттестационной комиссией срока и места проведения аттестации заявителя оформляют уведомление и в течение 5 календарных дней вручают уведомление заявителю лично или направляют почтовым отправлением или в виде электронного документа с использованием информационно-телекоммуникационной сети "Интернет".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При выдаче уведомления заявителю лично уполномоченные должностные лица ИРО Кировской области делают отметку в журнале учета исходящих документов с указанием даты выдачи уведомления, заявитель расписывается в его получении.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При почтовом отправлении уведомления заявителю уполномоченные должностные лица ИРО Кировской области делают отметку в журнале учета исходящих документов о дате отправления, заверяя собственной подписью.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При отправлении уведомления заявителю в форме электронного документа с использованием информационно-телекоммуникационной сети "Интернет" ответ регистрируется автоматически в режиме реального времени в момент отправки документа.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3.4.5. Результатом административной процедуры по рассмотрению заявления является определение конкретного срока проведения аттестации и осуществление письменного уведомления заявителя о сроке и месте проведения его аттестации.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2"/>
      </w:pPr>
      <w:bookmarkStart w:id="4" w:name="P264"/>
      <w:bookmarkEnd w:id="4"/>
      <w:r>
        <w:t>3.5. Описание административной процедуры</w:t>
      </w:r>
    </w:p>
    <w:p w:rsidR="003428CB" w:rsidRDefault="003428CB">
      <w:pPr>
        <w:pStyle w:val="ConsPlusTitle"/>
        <w:jc w:val="center"/>
      </w:pPr>
      <w:r>
        <w:t>"Проведение аттестации Аттестационной комиссией и принятие</w:t>
      </w:r>
    </w:p>
    <w:p w:rsidR="003428CB" w:rsidRDefault="003428CB">
      <w:pPr>
        <w:pStyle w:val="ConsPlusTitle"/>
        <w:jc w:val="center"/>
      </w:pPr>
      <w:r>
        <w:t>решения об установлении заявителю первой или высшей</w:t>
      </w:r>
    </w:p>
    <w:p w:rsidR="003428CB" w:rsidRDefault="003428CB">
      <w:pPr>
        <w:pStyle w:val="ConsPlusTitle"/>
        <w:jc w:val="center"/>
      </w:pPr>
      <w:r>
        <w:t>квалификационной категории либо об отказе в установлении</w:t>
      </w:r>
    </w:p>
    <w:p w:rsidR="003428CB" w:rsidRDefault="003428CB">
      <w:pPr>
        <w:pStyle w:val="ConsPlusTitle"/>
        <w:jc w:val="center"/>
      </w:pPr>
      <w:r>
        <w:t>заявителю первой или высшей квалификационной категории"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>3.5.1. Основанием для начала административной процедуры по проведению аттестации является определение конкретного срока проведения аттестации для каждого заявителя индивидуально с учетом срока действия ранее установленной квалификационной категории и в соответствии с графиком работы Аттестационной комиссии, утвержденным министром, а также осуществления письменного уведомления заявителя о сроке и месте проведения его аттестации.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3.5.2. Максимальный срок проведения аттестации заявителей от начала ее проведения и до принятия решения Аттестационной комиссией составляет не более 60 календарных дней.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3.5.3. В случае представления заявления через МФЦ срок, указанный в пункте 3.5.2 Административного регламента, исчисляется со дня передачи МФЦ заявления в Аттестационную комиссию.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3.5.4. В рамках проведения аттестации Аттестационная комиссия: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 xml:space="preserve">привлекает специалистов для осуществления всестороннего анализа профессиональной </w:t>
      </w:r>
      <w:r>
        <w:lastRenderedPageBreak/>
        <w:t>деятельности заявителей (далее - эксперты) и подготовки заключений по результатам анализа профессиональной деятельности заявителей (далее - экспертное заключение);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проводит заседание Аттестационной комиссии, на котором: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рассматривает экспертные заключения,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 xml:space="preserve">проводит оценку профессиональной деятельности заявителей в целях установления квалификационных категорий на основе результатов их работы, предусмотренных </w:t>
      </w:r>
      <w:hyperlink r:id="rId28" w:history="1">
        <w:r>
          <w:rPr>
            <w:color w:val="0000FF"/>
          </w:rPr>
          <w:t>пунктами 36</w:t>
        </w:r>
      </w:hyperlink>
      <w:r>
        <w:t xml:space="preserve"> и </w:t>
      </w:r>
      <w:hyperlink r:id="rId29" w:history="1">
        <w:r>
          <w:rPr>
            <w:color w:val="0000FF"/>
          </w:rPr>
          <w:t>37</w:t>
        </w:r>
      </w:hyperlink>
      <w:r>
        <w:t xml:space="preserve">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и науки России от 07.04.2014 N 276 "Об утверждении Порядка проведения аттестации педагогических работников организаций, осуществляющих образовательную деятельность" (далее - установленные критерии), при условии, что их деятельность связана с соответствующими направлениями работы.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3.5.5. Экспертами могут быть представители органов местного самоуправления муниципальных образований Кировской области, осуществляющих управление в сфере образования (далее - органы местного самоуправления), министерства, методических служб, руководители организаций, осуществляющих образовательную деятельность, педагогические работники, имеющие высшую квалификационную категорию или ученую степень кандидата наук (по согласованию).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Эксперты должны иметь высшее образование и удостоверение о повышении квалификации по вопросам проведения экспертизы профессиональной деятельности педагогических работников организаций, осуществляющих образовательную деятельность.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3.5.6. Уполномоченные должностные лица ИРО Кировской области организуют деятельность экспертов по проведению всестороннего анализа профессиональной деятельности педагогических работников по установленным критериям, а также по подготовке экспертных заключений.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3.5.7. Уполномоченные должностные лица ИРО Кировской области не позднее чем через 5 рабочих дней со дня заседания Аттестационной комиссии передают списки заявителей и экспертные заключения, подписанные экспертами, в Аттестационную комиссию.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3.5.8. Аттестационная комиссия в составе председателя комиссии, заместителя председателя комиссии, секретаря и членов комиссии формируется из представителей органов государственной власти Кировской области, органов местного самоуправления, министерства, научных организаций и общественных объединений, работников организаций, осуществляющих образовательную деятельность, методических служб, а также представителей соответствующего профессионального союза (по согласованию).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Персональный состав Аттестационной комиссии утверждается правовым актом министерства.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3.5.9. График работы Аттестационной комиссии утверждается ежегодно правовым актом министерства.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3.5.10. Заседание Аттестационной комиссии считается правомочным, если на нем присутствуют не менее двух третьих от общего числа ее членов.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3.5.11. Заявитель имеет право лично присутствовать при его аттестации на заседании Аттестационной комиссии. При неявке заявителя на заседание Аттестационной комиссии аттестация проводится в его отсутствие.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lastRenderedPageBreak/>
        <w:t>3.5.12. Результатом административной процедуры является принятие Аттестационной комиссией одного из следующих решений: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установить первую (высшую) квалификационную категорию (указывается должность педагогического работника, по которой устанавливается квалификационная категория);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отказать в установлении первой (высшей) квалификационной категории (указывается должность, по которой педагогическому работнику отказывается в установлении квалификационной категории).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3.5.13. Первая квалификационная категория заявителям устанавливается на основе: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стабильных положительных результатов освоения обучающимися образовательных программ по итогам мониторингов, проводимых организацией;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 xml:space="preserve">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05.08.2013 N 662 "Об осуществлении мониторинга системы образования";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выявления развития у обучающихся способностей к научной (интеллектуальной), творческой, физкультурно-спортивной деятельности;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личного вклада в повышение качества образования, совершенствование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3.5.14. Высшая квалификационная категория заявителям устанавливается на основе: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достижения обучающимися положительной динамики результатов освоения образовательных программ по итогам мониторингов, проводимых организацией;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 xml:space="preserve"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05.08.2013 N 662 "Об осуществлении мониторинга системы образования";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выявления и развития способностей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личного вклада в повышение качества образования, совершенствование методов обучения и воспитания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3.5.15. Решение Аттестационной комиссией принимается в отсутствие аттестуемого заявителя открытым голосованием большинством голосов присутствующих на заседании членов Аттестационной комиссии. При равенстве голосов Аттестационная комиссия принимает решение об установлении первой (высшей) квалификационной категории.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lastRenderedPageBreak/>
        <w:t>При прохождении аттестации заявитель, являющийся членом Аттестационной комиссии, не участвует в голосовании по своей кандидатуре.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Результаты аттестации заявителя,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3.5.16. Решение Аттестационной комиссии в день после окончания проведения аттестации оформляется протоколом, который подписывают председатель, заместитель председателя, секретарь и члены Аттестационной комиссии, принимавшие участие в голосовании, и вступает в силу со дня его вынесения.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3.5.17. На основании решений Аттестационной комиссии о результатах аттестации заявителей министерство в срок не более 10 календарных дней со дня заседания Аттестационной комиссии издает распоряжение об установлении заявителям первой или высшей квалификационной категории со дня вынесения решения Аттестационной комиссией.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3.5.18. При принятии в отношении заявителя, имеющего первую квалификационную категорию,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действия.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2"/>
      </w:pPr>
      <w:bookmarkStart w:id="5" w:name="P308"/>
      <w:bookmarkEnd w:id="5"/>
      <w:r>
        <w:t>3.6. Описание административной процедуры</w:t>
      </w:r>
    </w:p>
    <w:p w:rsidR="003428CB" w:rsidRDefault="003428CB">
      <w:pPr>
        <w:pStyle w:val="ConsPlusTitle"/>
        <w:jc w:val="center"/>
      </w:pPr>
      <w:r>
        <w:t>"Выдача (направление) заявителю выписки</w:t>
      </w:r>
    </w:p>
    <w:p w:rsidR="003428CB" w:rsidRDefault="003428CB">
      <w:pPr>
        <w:pStyle w:val="ConsPlusTitle"/>
        <w:jc w:val="center"/>
      </w:pPr>
      <w:r>
        <w:t>из распоряжения министерства либо выписки из протокола</w:t>
      </w:r>
    </w:p>
    <w:p w:rsidR="003428CB" w:rsidRDefault="003428CB">
      <w:pPr>
        <w:pStyle w:val="ConsPlusTitle"/>
        <w:jc w:val="center"/>
      </w:pPr>
      <w:r>
        <w:t>заседания Аттестационной комиссии об отказе"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>3.6.1. Основанием для начала административной процедуры является распоряжение министерства об установлении заявителю первой или высшей квалификационной категории либо об отказе в установлении заявителю первой или высшей квалификационной категории.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3.6.2. Уполномоченные должностные лица ИРО Кировской области в срок не более 10 календарных дней со дня издания распоряжения министерства об установлении заявителям первой или высшей квалификационной категории готовят выписки из распоряжения министерства, в срок не более 5 календарных дней со дня вынесения решения Аттестационной комиссией - выписки из протокола заседания Аттестационной комиссии об отказе и выдают их заявителям лично или направляют почтовым отправлением или в виде электронного документа с использованием информационно-телекоммуникационной сети "Интернет" или Портала.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3.6.3. При выдаче выписки из распоряжения министерства либо выписки из протокола заседания Аттестационной комиссии об отказе заявителю лично уполномоченные должностные лица ИРО Кировской области делают отметку в журнале учета исходящих документов с указанием даты выдачи, заявитель расписывается в ее получении.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При почтовом отправлении выписки из распоряжения министерства либо выписки из протокола заседания Аттестационной комиссии об отказе уполномоченные должностные лица ИРО Кировской области делают отметку в журнале учета исходящих документов о дате отправления, заверяя ее собственной подписью.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При отправлении выписки из распоряжения министерства либо выписки из протокола заседания Аттестационной комиссии об отказе в форме электронного документа с использованием информационно-телекоммуникационной сети "Интернет" или Портала ответ регистрируется автоматически в режиме реального времени в момент отправки документа.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2"/>
      </w:pPr>
      <w:r>
        <w:t>3.7. Порядок осуществления административных процедур</w:t>
      </w:r>
    </w:p>
    <w:p w:rsidR="003428CB" w:rsidRDefault="003428CB">
      <w:pPr>
        <w:pStyle w:val="ConsPlusTitle"/>
        <w:jc w:val="center"/>
      </w:pPr>
      <w:r>
        <w:t>(действий) в электронной форме, в том числе</w:t>
      </w:r>
    </w:p>
    <w:p w:rsidR="003428CB" w:rsidRDefault="003428CB">
      <w:pPr>
        <w:pStyle w:val="ConsPlusTitle"/>
        <w:jc w:val="center"/>
      </w:pPr>
      <w:r>
        <w:lastRenderedPageBreak/>
        <w:t>с использованием Единого портала и Портала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>3.7.1. Информация о государственной услуге, о порядке и сроках предоставления государственной услуги размещается на Едином портале и Портале.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3.7.2. Подача заявления на предоставление государственной услуги и документов, необходимых для предоставления государственной услуги, осуществляется через Единый портал либо Портал путем последовательного заполнения всех предлагаемых форм, прикрепления к запросу заявления и необходимых документов в электронной форме.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3.7.3. В случае подачи заявления и документов через Единый портал или Портал подписывать такие заявление и документы необходимо электронной цифровой подписью заявителя (представителя заявителя).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3.7.4. Информирование о ходе предоставления государственной услуги осуществляется путем отображения актуальной информации о текущем состоянии (статусе) оказания государственной услуги в разделе "Личный кабинет".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3.7.5. Основанием для начала предоставления государственной услуги в электронной форме является поступление в систему электронного запроса на предоставление государственной услуги с Единого портала либо Портала. Регистрация электронного запроса осуществляется автоматически в режиме реального времени в момент его поступления.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 xml:space="preserve">3.7.6. Уполномоченные должностные лица ИРО Кировской области выполняют административные процедуры в соответствии с </w:t>
      </w:r>
      <w:hyperlink w:anchor="P237" w:history="1">
        <w:r>
          <w:rPr>
            <w:color w:val="0000FF"/>
          </w:rPr>
          <w:t>подразделами 3.3</w:t>
        </w:r>
      </w:hyperlink>
      <w:r>
        <w:t xml:space="preserve">, </w:t>
      </w:r>
      <w:hyperlink w:anchor="P248" w:history="1">
        <w:r>
          <w:rPr>
            <w:color w:val="0000FF"/>
          </w:rPr>
          <w:t>3.4</w:t>
        </w:r>
      </w:hyperlink>
      <w:r>
        <w:t xml:space="preserve">, </w:t>
      </w:r>
      <w:hyperlink w:anchor="P264" w:history="1">
        <w:r>
          <w:rPr>
            <w:color w:val="0000FF"/>
          </w:rPr>
          <w:t>3.5</w:t>
        </w:r>
      </w:hyperlink>
      <w:r>
        <w:t xml:space="preserve">, </w:t>
      </w:r>
      <w:hyperlink w:anchor="P308" w:history="1">
        <w:r>
          <w:rPr>
            <w:color w:val="0000FF"/>
          </w:rPr>
          <w:t>3.6</w:t>
        </w:r>
      </w:hyperlink>
      <w:r>
        <w:t xml:space="preserve"> настоящего Административного регламента.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2"/>
      </w:pPr>
      <w:bookmarkStart w:id="6" w:name="P330"/>
      <w:bookmarkEnd w:id="6"/>
      <w:r>
        <w:t>3.8. Порядок исправления допущенных опечаток и ошибок</w:t>
      </w:r>
    </w:p>
    <w:p w:rsidR="003428CB" w:rsidRDefault="003428CB">
      <w:pPr>
        <w:pStyle w:val="ConsPlusTitle"/>
        <w:jc w:val="center"/>
      </w:pPr>
      <w:r>
        <w:t>в выданных в результате предоставления</w:t>
      </w:r>
    </w:p>
    <w:p w:rsidR="003428CB" w:rsidRDefault="003428CB">
      <w:pPr>
        <w:pStyle w:val="ConsPlusTitle"/>
        <w:jc w:val="center"/>
      </w:pPr>
      <w:r>
        <w:t>государственной услуги документах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>3.8.1. Основанием для исправления допущенных опечаток и ошибок в выданных в результате предоставления государственной услуги документах является получение ИРО Кировской области 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- заявление об исправлении ошибок).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Заявление об исправлении ошибок представляется в ИРО Кировской области в произвольной форме.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Заявление об исправлении ошибок рассматривается ответственным специалистом ИРО Кировской области, уполномоченным рассматривать документы, в течение 3 рабочих дней с даты его регистрации.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3.8.2. В случае выявления допущенных опечаток и (или) ошибок в выданных в результате предоставления государственной услуги документах ответственный специалист ИРО Кировской области, уполномоченный рассматривать документы, осуществляет замену указанных документов в срок, не превышающий 5 рабочих дней с даты регистрации заявления об исправлении ошибок.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В случае отсутствия опечаток и (или) ошибок в выданных в результате предоставления государственной услуги документах ответственный специалист ИРО Кировской области, уполномоченный рассматривать документы, письменно сообщает заявителю об отсутствии таких опечаток и (или) ошибок в срок, не превышающий 5 рабочих дней с даты регистрации заявления об исправлении ошибок.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1"/>
      </w:pPr>
      <w:r>
        <w:lastRenderedPageBreak/>
        <w:t>4. Состав, последовательность и сроки выполнения</w:t>
      </w:r>
    </w:p>
    <w:p w:rsidR="003428CB" w:rsidRDefault="003428CB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3428CB" w:rsidRDefault="003428CB">
      <w:pPr>
        <w:pStyle w:val="ConsPlusTitle"/>
        <w:jc w:val="center"/>
      </w:pPr>
      <w:r>
        <w:t>их выполнения, в том числе особенности выполнения</w:t>
      </w:r>
    </w:p>
    <w:p w:rsidR="003428CB" w:rsidRDefault="003428CB">
      <w:pPr>
        <w:pStyle w:val="ConsPlusTitle"/>
        <w:jc w:val="center"/>
      </w:pPr>
      <w:r>
        <w:t>административных процедур (действий) в многофункциональных</w:t>
      </w:r>
    </w:p>
    <w:p w:rsidR="003428CB" w:rsidRDefault="003428CB">
      <w:pPr>
        <w:pStyle w:val="ConsPlusTitle"/>
        <w:jc w:val="center"/>
      </w:pPr>
      <w:r>
        <w:t>центрах предоставления государственных и муниципальных услуг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2"/>
      </w:pPr>
      <w:r>
        <w:t>4.1. Перечень административных процедур (действий),</w:t>
      </w:r>
    </w:p>
    <w:p w:rsidR="003428CB" w:rsidRDefault="003428CB">
      <w:pPr>
        <w:pStyle w:val="ConsPlusTitle"/>
        <w:jc w:val="center"/>
      </w:pPr>
      <w:r>
        <w:t>выполняемых в МФЦ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>В МФЦ выполняются следующие административные процедуры: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"Прием и регистрация заявления";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"Направление заявления в ИРО Кировской области".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2"/>
      </w:pPr>
      <w:r>
        <w:t>4.2. Описание административной процедуры</w:t>
      </w:r>
    </w:p>
    <w:p w:rsidR="003428CB" w:rsidRDefault="003428CB">
      <w:pPr>
        <w:pStyle w:val="ConsPlusTitle"/>
        <w:jc w:val="center"/>
      </w:pPr>
      <w:r>
        <w:t>"Прием и регистрация заявления"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>4.2.1. Прием заявителей в МФЦ осуществляется по предварительной записи либо в порядке живой очереди при личном посещении заявителем МФЦ.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4.2.2. Заявителю предоставляется возможность записи на любые свободные для приема дату и время в пределах установленного графика приема.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4.2.3. 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4.2.4. Предварительная запись аннулируется по истечении 15 минут от назначенного времени приема в случае неявки заявителя.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4.2.5. Прием заявления при личном обращении заявителя в МФЦ осуществляется уполномоченными должностными лицами МФЦ. Заявление регистрируется в установленном порядке.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4.2.6. При личном обращении заявителя в МФЦ за предоставлением государственной услуги уполномоченное должностное лицо МФЦ, принимающее заявление и необходимые документы, должно удостовериться в личности заявителя (уполномоченного представителя).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4.2.7. Заявление, поступившее в МФЦ письмом с уведомлением о вручении посредством почтовой связи, регистрируется уполномоченными должностными лицами МФЦ в установленном порядке в день поступления заявления.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2"/>
      </w:pPr>
      <w:r>
        <w:t>4.3. Описание административной процедуры</w:t>
      </w:r>
    </w:p>
    <w:p w:rsidR="003428CB" w:rsidRDefault="003428CB">
      <w:pPr>
        <w:pStyle w:val="ConsPlusTitle"/>
        <w:jc w:val="center"/>
      </w:pPr>
      <w:r>
        <w:t>"Направление заявления в ИРО Кировской области"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>4.3.1. В случае обращения заявителя в МФЦ заявление для предоставления государственной услуги направляется в ИРО Кировской области в порядке и сроки, предусмотренные соглашением о взаимодействии, заключенным между министерством и МФЦ.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4.3.2. Передача заявления на бумажном носителе (за исключением территориальных отделов МФЦ в г. Кирове) в ИРО Кировской области осуществляется 1 раз в неделю путем курьерской доставки с учетом графика движения транспорта МФЦ согласно акту приема-передачи, при необходимости также осуществляется направление документов почтой.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 xml:space="preserve">Передача заявления на бумажном носителе из территориальных отделов МФЦ в г. Кирове в </w:t>
      </w:r>
      <w:r>
        <w:lastRenderedPageBreak/>
        <w:t>ИРО Кировской области осуществляется в течение следующего рабочего дня. Заявление, поступившее от заявителя в МФЦ в пятницу после 16-00, в субботу, а также в предпраздничный день, направляется в ИРО Кировской области в течение следующего за этими днями рабочего дня согласно акту приема-передачи.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4.3.3. В случае обращения заявителя в МФЦ с запросом о предоставлении нескольких государственных и (или) муниципальных услуг предоставление государственной услуги возможно на основании комплексного запроса.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 xml:space="preserve">Предоставление государственной услуги по комплексному запросу организуется МФЦ по принципу одного окна с учетом потребности заявителя в предоставлении нескольких государственных и (или) муниципальных услуг в соответствии со </w:t>
      </w:r>
      <w:hyperlink r:id="rId32" w:history="1">
        <w:r>
          <w:rPr>
            <w:color w:val="0000FF"/>
          </w:rPr>
          <w:t>статьей 15.1</w:t>
        </w:r>
      </w:hyperlink>
      <w:r>
        <w:t xml:space="preserve"> Федерального закона от 27.07.2010 N 210-ФЗ.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4.3.4. Заявители при предоставлении услуги по экстерриториальному принципу имеют право на обращение в любой МФЦ вне зависимости от места регистрации заявителя по месту жительства.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2"/>
      </w:pPr>
      <w:r>
        <w:t>4.4. Порядок исправления допущенных опечаток и ошибок</w:t>
      </w:r>
    </w:p>
    <w:p w:rsidR="003428CB" w:rsidRDefault="003428CB">
      <w:pPr>
        <w:pStyle w:val="ConsPlusTitle"/>
        <w:jc w:val="center"/>
      </w:pPr>
      <w:r>
        <w:t>в выданных в результате предоставления</w:t>
      </w:r>
    </w:p>
    <w:p w:rsidR="003428CB" w:rsidRDefault="003428CB">
      <w:pPr>
        <w:pStyle w:val="ConsPlusTitle"/>
        <w:jc w:val="center"/>
      </w:pPr>
      <w:r>
        <w:t>государственной услуги документах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 xml:space="preserve">Порядок исправления допущенных опечаток и ошибок в выданных в результате предоставления государственной услуги документах описан в </w:t>
      </w:r>
      <w:hyperlink w:anchor="P330" w:history="1">
        <w:r>
          <w:rPr>
            <w:color w:val="0000FF"/>
          </w:rPr>
          <w:t>подразделе 3.8</w:t>
        </w:r>
      </w:hyperlink>
      <w:r>
        <w:t xml:space="preserve"> настоящего Административного регламента.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1"/>
      </w:pPr>
      <w:r>
        <w:t>5. Формы контроля за предоставлением государственной услуги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2"/>
      </w:pPr>
      <w:r>
        <w:t>5.1. Порядок осуществления текущего контроля за соблюдением</w:t>
      </w:r>
    </w:p>
    <w:p w:rsidR="003428CB" w:rsidRDefault="003428CB">
      <w:pPr>
        <w:pStyle w:val="ConsPlusTitle"/>
        <w:jc w:val="center"/>
      </w:pPr>
      <w:r>
        <w:t>и исполнением уполномоченными должностными лицами положений</w:t>
      </w:r>
    </w:p>
    <w:p w:rsidR="003428CB" w:rsidRDefault="003428CB">
      <w:pPr>
        <w:pStyle w:val="ConsPlusTitle"/>
        <w:jc w:val="center"/>
      </w:pPr>
      <w:r>
        <w:t>Административного регламента и иных нормативных правовых</w:t>
      </w:r>
    </w:p>
    <w:p w:rsidR="003428CB" w:rsidRDefault="003428CB">
      <w:pPr>
        <w:pStyle w:val="ConsPlusTitle"/>
        <w:jc w:val="center"/>
      </w:pPr>
      <w:r>
        <w:t>актов, устанавливающих требования к предоставлению</w:t>
      </w:r>
    </w:p>
    <w:p w:rsidR="003428CB" w:rsidRDefault="003428CB">
      <w:pPr>
        <w:pStyle w:val="ConsPlusTitle"/>
        <w:jc w:val="center"/>
      </w:pPr>
      <w:r>
        <w:t>государственной услуги, а также за принятием ими решений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>Контроль за соблюдением последовательности действий, определенных административными процедурами, принятием решений уполномоченными должностными лицами в соответствии с Административным регламентом осуществляется министром и включает в себя выявление и устранение нарушений прав заявителя, рассмотрение, принятие решений и подготовку ответов на заявления, содержащие жалобы на решения, действия (бездействие) уполномоченных должностных лиц.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2"/>
      </w:pPr>
      <w:r>
        <w:t>5.2. Порядок и периодичность осуществления плановых</w:t>
      </w:r>
    </w:p>
    <w:p w:rsidR="003428CB" w:rsidRDefault="003428CB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3428CB" w:rsidRDefault="003428CB">
      <w:pPr>
        <w:pStyle w:val="ConsPlusTitle"/>
        <w:jc w:val="center"/>
      </w:pPr>
      <w:r>
        <w:t>государственной услуги, в том числе порядок</w:t>
      </w:r>
    </w:p>
    <w:p w:rsidR="003428CB" w:rsidRDefault="003428CB">
      <w:pPr>
        <w:pStyle w:val="ConsPlusTitle"/>
        <w:jc w:val="center"/>
      </w:pPr>
      <w:r>
        <w:t>и формы контроля за полнотой и качеством</w:t>
      </w:r>
    </w:p>
    <w:p w:rsidR="003428CB" w:rsidRDefault="003428CB">
      <w:pPr>
        <w:pStyle w:val="ConsPlusTitle"/>
        <w:jc w:val="center"/>
      </w:pPr>
      <w:r>
        <w:t>предоставления государственной услуги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>5.2.1. Контроль за полнотой и качеством предоставления государственной услуги осуществляется в форме плановых и внеплановых проверок.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5.2.2. Плановые проверки проводятся на основании утвержденного министром годового плана работы не чаще чем один раз в течение года.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 xml:space="preserve">5.2.3. Основанием для проведения внеплановой проверки является поступление в министерство заявления, связанного с нарушением прав заявителя или нарушением </w:t>
      </w:r>
      <w:r>
        <w:lastRenderedPageBreak/>
        <w:t>уполномоченными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выраженного в письменной или электронной форме.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5.2.4. Предметом проверки является соблюдение уполномоченными должностными лицами в процессе предоставления государственной услуги положений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5.2.5. Проверка проводится на основании правового акта министра, в котором указываются: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фамилии, имена, отчества, должности должностных лиц (должностного лица), уполномоченных на проведение проверки, а также привлекаемых к проведению проверки экспертов;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цели, задачи, предмет проверки и срок ее проведения;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подлежащие проверке требования, установленные Административным регламентом и иными нормативными правовыми актами, устанавливающими требования к предоставлению государственной услуги;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сроки проведения и перечень мероприятий по контролю, необходимых для достижения целей и задач проведения проверки;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даты начала и окончания проведения проверки.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5.2.6. В случае выявления при проведении проверки нарушений министр принимает меры по контролю за устранением выявленных нарушений, их предупреждению, а также меры по привлечению уполномоченных должностных лиц, допустивших нарушения, к ответственности в соответствии с законодательством Российской Федерации.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2"/>
      </w:pPr>
      <w:r>
        <w:t>5.3. Ответственность уполномоченных должностных лиц</w:t>
      </w:r>
    </w:p>
    <w:p w:rsidR="003428CB" w:rsidRDefault="003428CB">
      <w:pPr>
        <w:pStyle w:val="ConsPlusTitle"/>
        <w:jc w:val="center"/>
      </w:pPr>
      <w:r>
        <w:t>за решения и действия (бездействие), принимаемые</w:t>
      </w:r>
    </w:p>
    <w:p w:rsidR="003428CB" w:rsidRDefault="003428CB">
      <w:pPr>
        <w:pStyle w:val="ConsPlusTitle"/>
        <w:jc w:val="center"/>
      </w:pPr>
      <w:r>
        <w:t>(осуществляемые) ими в ходе предоставления</w:t>
      </w:r>
    </w:p>
    <w:p w:rsidR="003428CB" w:rsidRDefault="003428CB">
      <w:pPr>
        <w:pStyle w:val="ConsPlusTitle"/>
        <w:jc w:val="center"/>
      </w:pPr>
      <w:r>
        <w:t>государственной услуги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>Уполномоченные должностные лица несут ответственность за: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выполнение административных процедур (действий) в соответствии с Административным регламентом;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соблюдение последовательности действий, определенных административными процедурами, и сроков их выполнения, установленных Административным регламентом;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достоверность, качество и полноту информации, представляемой в ходе предоставления государственной услуги.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2"/>
      </w:pPr>
      <w:r>
        <w:t>5.4. Порядок и формы контроля за предоставлением</w:t>
      </w:r>
    </w:p>
    <w:p w:rsidR="003428CB" w:rsidRDefault="003428CB">
      <w:pPr>
        <w:pStyle w:val="ConsPlusTitle"/>
        <w:jc w:val="center"/>
      </w:pPr>
      <w:r>
        <w:t>государственной услуги со стороны граждан,</w:t>
      </w:r>
    </w:p>
    <w:p w:rsidR="003428CB" w:rsidRDefault="003428CB">
      <w:pPr>
        <w:pStyle w:val="ConsPlusTitle"/>
        <w:jc w:val="center"/>
      </w:pPr>
      <w:r>
        <w:t>их объединений и организаций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>5.4.1. Контроль за предоставлением государственной услуги может осуществляться заявителями, иными гражданами, их объединениями и организациями, чьи права или законные интересы были нарушены, на основе принципов добровольности и законности.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 xml:space="preserve">5.4.2. Контроль за предоставлением государственной услуги со стороны граждан, их </w:t>
      </w:r>
      <w:r>
        <w:lastRenderedPageBreak/>
        <w:t>объединений и организаций может осуществляться путем направления в министерство: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предложений о совершенствовании предоставления государственной услуги;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заявлений о нарушении нормативных правовых актов при предоставлении государственной услуги;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жалоб по фактам нарушения уполномоченными лицами, должностными лицами министерства прав, свобод или законных интересов при предоставлении государственной услуги.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5.4.3. Заявитель имеет право оценить качество предоставления государственной услуги в МФЦ с использованием сети "Интернет" посредством опросного модуля, размещенного на официальном сайте МФЦ, на сайте "Ваш контроль" (https://vashkontrol.ru), в личном кабинете Единого портала, а также терминала электронной очереди, размещенного в помещении МФЦ, или принять участие в СМС-опросе с помощью устройства подвижной радиотелефонной связи (мобильного телефона).</w:t>
      </w:r>
    </w:p>
    <w:p w:rsidR="003428CB" w:rsidRDefault="003428CB">
      <w:pPr>
        <w:pStyle w:val="ConsPlusNormal"/>
        <w:jc w:val="both"/>
      </w:pPr>
      <w:r>
        <w:t xml:space="preserve">(п. 5.4.3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06.11.2020 N 587-П)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5.4.4. В случае согласия заявителя на участие в оценке качества предоставления государственной услуги с помощью устройства подвижной радиотелефонной связи (мобильного телефона) сотрудник МФЦ обеспечивает внесение абонентского номера устройства подвижной радиотелефонной связи (мобильного телефона), представленного заявителем, в информационную систему, использующуюся при оказании государственных услуг, для последующей передачи данных в автоматизированную информационную систему "Информационно-аналитическая система мониторинга качества государственных услуг".</w:t>
      </w:r>
    </w:p>
    <w:p w:rsidR="003428CB" w:rsidRDefault="003428CB">
      <w:pPr>
        <w:pStyle w:val="ConsPlusNormal"/>
        <w:jc w:val="both"/>
      </w:pPr>
      <w:r>
        <w:t xml:space="preserve">(п. 5.4.4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06.11.2020 N 587-П)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Title"/>
        <w:jc w:val="center"/>
        <w:outlineLvl w:val="1"/>
      </w:pPr>
      <w:r>
        <w:t>6. Досудебный (внесудебный) порядок обжалования решений</w:t>
      </w:r>
    </w:p>
    <w:p w:rsidR="003428CB" w:rsidRDefault="003428CB">
      <w:pPr>
        <w:pStyle w:val="ConsPlusTitle"/>
        <w:jc w:val="center"/>
      </w:pPr>
      <w:r>
        <w:t>и действий (бездействия) органа, предоставляющего</w:t>
      </w:r>
    </w:p>
    <w:p w:rsidR="003428CB" w:rsidRDefault="003428CB">
      <w:pPr>
        <w:pStyle w:val="ConsPlusTitle"/>
        <w:jc w:val="center"/>
      </w:pPr>
      <w:r>
        <w:t>государственную услугу, его должностных лиц, государственных</w:t>
      </w:r>
    </w:p>
    <w:p w:rsidR="003428CB" w:rsidRDefault="003428CB">
      <w:pPr>
        <w:pStyle w:val="ConsPlusTitle"/>
        <w:jc w:val="center"/>
      </w:pPr>
      <w:r>
        <w:t>гражданских служащих Кировской области, предоставляющих</w:t>
      </w:r>
    </w:p>
    <w:p w:rsidR="003428CB" w:rsidRDefault="003428CB">
      <w:pPr>
        <w:pStyle w:val="ConsPlusTitle"/>
        <w:jc w:val="center"/>
      </w:pPr>
      <w:r>
        <w:t>государственную услугу, организаций, предусмотренных</w:t>
      </w:r>
    </w:p>
    <w:p w:rsidR="003428CB" w:rsidRDefault="003428CB">
      <w:pPr>
        <w:pStyle w:val="ConsPlusTitle"/>
        <w:jc w:val="center"/>
      </w:pPr>
      <w:r>
        <w:t>частью 1.1 статьи 16 Федерального закона от 27.07.2010</w:t>
      </w:r>
    </w:p>
    <w:p w:rsidR="003428CB" w:rsidRDefault="003428CB">
      <w:pPr>
        <w:pStyle w:val="ConsPlusTitle"/>
        <w:jc w:val="center"/>
      </w:pPr>
      <w:r>
        <w:t>N 210-ФЗ, и их работников, а также многофункциональных</w:t>
      </w:r>
    </w:p>
    <w:p w:rsidR="003428CB" w:rsidRDefault="003428CB">
      <w:pPr>
        <w:pStyle w:val="ConsPlusTitle"/>
        <w:jc w:val="center"/>
      </w:pPr>
      <w:r>
        <w:t>центров предоставления государственных</w:t>
      </w:r>
    </w:p>
    <w:p w:rsidR="003428CB" w:rsidRDefault="003428CB">
      <w:pPr>
        <w:pStyle w:val="ConsPlusTitle"/>
        <w:jc w:val="center"/>
      </w:pPr>
      <w:r>
        <w:t>и муниципальных услуг и их работников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ind w:firstLine="540"/>
        <w:jc w:val="both"/>
      </w:pPr>
      <w:r>
        <w:t>6.1. Заявитель имеет право на досудебное (внесудебное) обжалование решений и действий (бездействия) министерства и его должностных лиц, государственных гражданских служащих Кировской области, предоставляющих государственные услуги.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6.2. Жалоба рассматривается министерством как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 либо государственных гражданских служащих Кировской области.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В случае если обжалуются решения министра, жалоба подается в вышестоящий орган (в порядке подчиненности). При отсутствии вышестоящего органа жалоба подается непосредственно министру и рассматривается им в соответствии с настоящим Административным регламентом.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6.3. Жалоба рассматривается МФЦ, предоставившим государственную услугу, порядок предоставления которой был нарушен вследствие решений и действий (бездействия) МФЦ, его должностного лица и (или) работника.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 xml:space="preserve">В случае если обжалуются решения и действия (бездействие) руководителя МФЦ, жалоба </w:t>
      </w:r>
      <w:r>
        <w:lastRenderedPageBreak/>
        <w:t>может быть подана в министерство информационных технологий и связи Кировской области как учредителю МФЦ.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6.4. Информирование заявителей о порядке подачи и рассмотрения жалобы осуществляется: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при обращении в министерство по контактным телефонам, в письменной форме или в форме электронного документа;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Единый портал, Портал, официальный сайт министерства.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>6.5. Досудебное (внесудебное) обжалование решений и действий (бездействия) министерства и его должностных лиц, государственных гражданских служащих Кировской области, предоставляющих государственные услуги, осуществляется в порядке, установленном:</w:t>
      </w:r>
    </w:p>
    <w:p w:rsidR="003428CB" w:rsidRDefault="003428CB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27.07.2010 N 210-ФЗ;</w:t>
      </w:r>
    </w:p>
    <w:p w:rsidR="003428CB" w:rsidRDefault="003428CB">
      <w:pPr>
        <w:pStyle w:val="ConsPlusNormal"/>
        <w:spacing w:before="220"/>
        <w:ind w:firstLine="540"/>
        <w:jc w:val="both"/>
      </w:pP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28.12.2012 N 189/869 "Об утверждении Положения об особенностях подачи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 27.07.2010 N 210-ФЗ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работников".</w:t>
      </w: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jc w:val="both"/>
      </w:pPr>
    </w:p>
    <w:p w:rsidR="003428CB" w:rsidRDefault="003428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7AB7" w:rsidRDefault="005B7AB7"/>
    <w:sectPr w:rsidR="005B7AB7" w:rsidSect="00605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compat/>
  <w:rsids>
    <w:rsidRoot w:val="003428CB"/>
    <w:rsid w:val="003428CB"/>
    <w:rsid w:val="005B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28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28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28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AB4F29683D616C06732CA58FD0CEAC50A063EEFE6762B2553C923642F0DD03D0B481D76F383E3146713E19D153EEFC5F33087C021058193F953BC5b35FI" TargetMode="External"/><Relationship Id="rId13" Type="http://schemas.openxmlformats.org/officeDocument/2006/relationships/hyperlink" Target="consultantplus://offline/ref=54AB4F29683D616C06732CA58FD0CEAC50A063EEFE6063B6553E923642F0DD03D0B481D76F383E3146713E1BD053EEFC5F33087C021058193F953BC5b35FI" TargetMode="External"/><Relationship Id="rId18" Type="http://schemas.openxmlformats.org/officeDocument/2006/relationships/hyperlink" Target="consultantplus://offline/ref=54AB4F29683D616C06732CA58FD0CEAC50A063EEFE6365B05E3B923642F0DD03D0B481D76F383E3146713E19D153EEFC5F33087C021058193F953BC5b35FI" TargetMode="External"/><Relationship Id="rId26" Type="http://schemas.openxmlformats.org/officeDocument/2006/relationships/hyperlink" Target="consultantplus://offline/ref=54AB4F29683D616C067332A899BC92A553AB38E4FA656DE2016E94611DA0DB5682F4DF8E2F7C2D31446F3C19D6b558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4AB4F29683D616C067332A899BC92A553AA39EBFD656DE2016E94611DA0DB5682F4DF8E2F7C2D31446F3C19D6b558I" TargetMode="External"/><Relationship Id="rId34" Type="http://schemas.openxmlformats.org/officeDocument/2006/relationships/hyperlink" Target="consultantplus://offline/ref=54AB4F29683D616C06732CA58FD0CEAC50A063EEFE6365B05E3B923642F0DD03D0B481D76F383E3146713E19D353EEFC5F33087C021058193F953BC5b35FI" TargetMode="External"/><Relationship Id="rId7" Type="http://schemas.openxmlformats.org/officeDocument/2006/relationships/hyperlink" Target="consultantplus://offline/ref=54AB4F29683D616C06732CA58FD0CEAC50A063EEFE6561B05E3E923642F0DD03D0B481D76F383E3146713E19D153EEFC5F33087C021058193F953BC5b35FI" TargetMode="External"/><Relationship Id="rId12" Type="http://schemas.openxmlformats.org/officeDocument/2006/relationships/hyperlink" Target="consultantplus://offline/ref=54AB4F29683D616C06732CA58FD0CEAC50A063EEFE6366BC5B3B923642F0DD03D0B481D76F383E314671381FD553EEFC5F33087C021058193F953BC5b35FI" TargetMode="External"/><Relationship Id="rId17" Type="http://schemas.openxmlformats.org/officeDocument/2006/relationships/hyperlink" Target="consultantplus://offline/ref=54AB4F29683D616C06732CA58FD0CEAC50A063EEFE6166BC543C923642F0DD03D0B481D76F383E3146713E19D153EEFC5F33087C021058193F953BC5b35FI" TargetMode="External"/><Relationship Id="rId25" Type="http://schemas.openxmlformats.org/officeDocument/2006/relationships/hyperlink" Target="consultantplus://offline/ref=54AB4F29683D616C067332A899BC92A553AC3DE7F7616DE2016E94611DA0DB5682F4DF8E2F7C2D31446F3C19D6b558I" TargetMode="External"/><Relationship Id="rId33" Type="http://schemas.openxmlformats.org/officeDocument/2006/relationships/hyperlink" Target="consultantplus://offline/ref=54AB4F29683D616C06732CA58FD0CEAC50A063EEFE6365B05E3B923642F0DD03D0B481D76F383E3146713E19D153EEFC5F33087C021058193F953BC5b35FI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4AB4F29683D616C06732CA58FD0CEAC50A063EEF66C6EBC5431CF3C4AA9D101D7BBDEC06871323046713E1FDF0CEBE94E6B067F1C0F5B05239739bC57I" TargetMode="External"/><Relationship Id="rId20" Type="http://schemas.openxmlformats.org/officeDocument/2006/relationships/hyperlink" Target="consultantplus://offline/ref=54AB4F29683D616C067332A899BC92A551AD3EE5F9636DE2016E94611DA0DB5682F4DF8E2F7C2D31446F3C19D6b558I" TargetMode="External"/><Relationship Id="rId29" Type="http://schemas.openxmlformats.org/officeDocument/2006/relationships/hyperlink" Target="consultantplus://offline/ref=54AB4F29683D616C067332A899BC92A551AD3EE5F9636DE2016E94611DA0DB5690F487822C7C3230467A6A48900DB7AE1B78047D1C0C5919b25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4AB4F29683D616C06732CA58FD0CEAC50A063EEF66C6EBC5431CF3C4AA9D101D7BBDEC06871323046713E1CDF0CEBE94E6B067F1C0F5B05239739bC57I" TargetMode="External"/><Relationship Id="rId11" Type="http://schemas.openxmlformats.org/officeDocument/2006/relationships/hyperlink" Target="consultantplus://offline/ref=54AB4F29683D616C067332A899BC92A553AE35EBFA636DE2016E94611DA0DB5690F487822C7C3339427A6A48900DB7AE1B78047D1C0C5919b251I" TargetMode="External"/><Relationship Id="rId24" Type="http://schemas.openxmlformats.org/officeDocument/2006/relationships/hyperlink" Target="consultantplus://offline/ref=54AB4F29683D616C067332A899BC92A551AE3DE6F8656DE2016E94611DA0DB5690F487822C7C3332427A6A48900DB7AE1B78047D1C0C5919b251I" TargetMode="External"/><Relationship Id="rId32" Type="http://schemas.openxmlformats.org/officeDocument/2006/relationships/hyperlink" Target="consultantplus://offline/ref=54AB4F29683D616C067332A899BC92A553AE35EBFA636DE2016E94611DA0DB5690F487812878386417356B14D758A4AC1978077F00b05EI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54AB4F29683D616C06732CA58FD0CEAC50A063EEF76367B25B31CF3C4AA9D101D7BBDEC06871323046713E1CDF0CEBE94E6B067F1C0F5B05239739bC57I" TargetMode="External"/><Relationship Id="rId15" Type="http://schemas.openxmlformats.org/officeDocument/2006/relationships/hyperlink" Target="consultantplus://offline/ref=54AB4F29683D616C06732CA58FD0CEAC50A063EEF76367B25B31CF3C4AA9D101D7BBDEC06871323046713E1FDF0CEBE94E6B067F1C0F5B05239739bC57I" TargetMode="External"/><Relationship Id="rId23" Type="http://schemas.openxmlformats.org/officeDocument/2006/relationships/hyperlink" Target="consultantplus://offline/ref=54AB4F29683D616C067332A899BC92A553AE35EBFA636DE2016E94611DA0DB5690F48781257C386417356B14D758A4AC1978077F00b05EI" TargetMode="External"/><Relationship Id="rId28" Type="http://schemas.openxmlformats.org/officeDocument/2006/relationships/hyperlink" Target="consultantplus://offline/ref=54AB4F29683D616C067332A899BC92A551AD3EE5F9636DE2016E94611DA0DB5690F487822C7C3339457A6A48900DB7AE1B78047D1C0C5919b251I" TargetMode="External"/><Relationship Id="rId36" Type="http://schemas.openxmlformats.org/officeDocument/2006/relationships/hyperlink" Target="consultantplus://offline/ref=54AB4F29683D616C06732CA58FD0CEAC50A063EEFE6660B65833923642F0DD03D0B481D77D38663D45712018D646B8AD19b656I" TargetMode="External"/><Relationship Id="rId10" Type="http://schemas.openxmlformats.org/officeDocument/2006/relationships/hyperlink" Target="consultantplus://offline/ref=54AB4F29683D616C06732CA58FD0CEAC50A063EEFE6365B05E3B923642F0DD03D0B481D76F383E3146713E19D153EEFC5F33087C021058193F953BC5b35FI" TargetMode="External"/><Relationship Id="rId19" Type="http://schemas.openxmlformats.org/officeDocument/2006/relationships/hyperlink" Target="consultantplus://offline/ref=54AB4F29683D616C067332A899BC92A553AC3DE1F7656DE2016E94611DA0DB5690F487822C7C3539407A6A48900DB7AE1B78047D1C0C5919b251I" TargetMode="External"/><Relationship Id="rId31" Type="http://schemas.openxmlformats.org/officeDocument/2006/relationships/hyperlink" Target="consultantplus://offline/ref=54AB4F29683D616C067332A899BC92A553AF3AE5FA646DE2016E94611DA0DB5682F4DF8E2F7C2D31446F3C19D6b558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4AB4F29683D616C06732CA58FD0CEAC50A063EEFE6166BC543C923642F0DD03D0B481D76F383E3146713E19D153EEFC5F33087C021058193F953BC5b35FI" TargetMode="External"/><Relationship Id="rId14" Type="http://schemas.openxmlformats.org/officeDocument/2006/relationships/hyperlink" Target="consultantplus://offline/ref=54AB4F29683D616C06732CA58FD0CEAC50A063EEFE6561B05E3E923642F0DD03D0B481D76F383E3146713E19D253EEFC5F33087C021058193F953BC5b35FI" TargetMode="External"/><Relationship Id="rId22" Type="http://schemas.openxmlformats.org/officeDocument/2006/relationships/hyperlink" Target="consultantplus://offline/ref=54AB4F29683D616C067332A899BC92A553AE35EBFA636DE2016E94611DA0DB5690F487872F7767610224331AD446BBAF0564057Db052I" TargetMode="External"/><Relationship Id="rId27" Type="http://schemas.openxmlformats.org/officeDocument/2006/relationships/hyperlink" Target="consultantplus://offline/ref=54AB4F29683D616C067332A899BC92A551A93BE1FF6C6DE2016E94611DA0DB5690F487822C7C3331457A6A48900DB7AE1B78047D1C0C5919b251I" TargetMode="External"/><Relationship Id="rId30" Type="http://schemas.openxmlformats.org/officeDocument/2006/relationships/hyperlink" Target="consultantplus://offline/ref=54AB4F29683D616C067332A899BC92A553AF3AE5FA646DE2016E94611DA0DB5682F4DF8E2F7C2D31446F3C19D6b558I" TargetMode="External"/><Relationship Id="rId35" Type="http://schemas.openxmlformats.org/officeDocument/2006/relationships/hyperlink" Target="consultantplus://offline/ref=54AB4F29683D616C067332A899BC92A553AE35EBFA636DE2016E94611DA0DB5682F4DF8E2F7C2D31446F3C19D6b55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9506</Words>
  <Characters>54188</Characters>
  <Application>Microsoft Office Word</Application>
  <DocSecurity>0</DocSecurity>
  <Lines>451</Lines>
  <Paragraphs>127</Paragraphs>
  <ScaleCrop>false</ScaleCrop>
  <Company/>
  <LinksUpToDate>false</LinksUpToDate>
  <CharactersWithSpaces>63567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shamova</dc:creator>
  <cp:lastModifiedBy>shamova</cp:lastModifiedBy>
  <cp:revision>1</cp:revision>
  <dcterms:created xsi:type="dcterms:W3CDTF">2020-12-30T08:57:00Z</dcterms:created>
  <dcterms:modified xsi:type="dcterms:W3CDTF">2020-12-30T08:57:00Z</dcterms:modified>
</cp:coreProperties>
</file>